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EC" w:rsidRDefault="00A34DB7">
      <w:pPr>
        <w:spacing w:after="2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210"/>
        <w:ind w:left="1994"/>
      </w:pPr>
      <w:r>
        <w:rPr>
          <w:rFonts w:ascii="Times New Roman" w:eastAsia="Times New Roman" w:hAnsi="Times New Roman" w:cs="Times New Roman"/>
          <w:sz w:val="28"/>
        </w:rPr>
        <w:t xml:space="preserve">Žádost o přijetí dítěte k základnímu vzdělávání </w:t>
      </w:r>
    </w:p>
    <w:p w:rsidR="00EC05EC" w:rsidRDefault="00A34DB7">
      <w:pPr>
        <w:spacing w:after="52"/>
        <w:ind w:left="1481"/>
      </w:pP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Заява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про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зарахування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</w:p>
    <w:p w:rsidR="00EC05EC" w:rsidRDefault="00A34DB7">
      <w:pPr>
        <w:spacing w:after="1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13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Zákonný zástupce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Jméno a příjmení/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EC05EC" w:rsidRDefault="00A34DB7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EC05EC" w:rsidRDefault="00A34DB7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Trvalý pobyt/u cizince pobyt/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/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EC05EC" w:rsidRDefault="00A34DB7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Kontaktní telefon (nepovinný údaj)/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Контактний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необов’язкові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134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EC05EC" w:rsidRDefault="00A34DB7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E-mail </w:t>
      </w:r>
      <w:r>
        <w:rPr>
          <w:rFonts w:ascii="Times New Roman" w:eastAsia="Times New Roman" w:hAnsi="Times New Roman" w:cs="Times New Roman"/>
          <w:sz w:val="24"/>
        </w:rPr>
        <w:t xml:space="preserve">(nepovinný údaj)/ </w:t>
      </w:r>
      <w:r>
        <w:rPr>
          <w:rFonts w:ascii="Times New Roman" w:eastAsia="Times New Roman" w:hAnsi="Times New Roman" w:cs="Times New Roman"/>
          <w:color w:val="0070C0"/>
          <w:sz w:val="24"/>
        </w:rPr>
        <w:t>E-mail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необов’язкові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EC05EC" w:rsidRDefault="00A34DB7">
      <w:pPr>
        <w:spacing w:after="13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EC05EC" w:rsidRDefault="00A34DB7">
      <w:pPr>
        <w:spacing w:after="13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Adresa pro doručování, liší-li se od místa trvalého pobytu/pobytu: </w:t>
      </w:r>
    </w:p>
    <w:p w:rsidR="00EC05EC" w:rsidRDefault="00A34DB7">
      <w:pPr>
        <w:spacing w:after="18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Адреса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надсилання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відрізняється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 </w:t>
      </w:r>
    </w:p>
    <w:p w:rsidR="00EC05EC" w:rsidRDefault="00A34DB7">
      <w:pPr>
        <w:spacing w:after="256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 </w:t>
      </w:r>
    </w:p>
    <w:p w:rsidR="00EC05EC" w:rsidRDefault="00A34DB7">
      <w:pPr>
        <w:spacing w:after="12" w:line="264" w:lineRule="auto"/>
        <w:ind w:left="-15" w:right="1798" w:firstLine="2194"/>
      </w:pPr>
      <w:r>
        <w:rPr>
          <w:rFonts w:ascii="Times New Roman" w:eastAsia="Times New Roman" w:hAnsi="Times New Roman" w:cs="Times New Roman"/>
          <w:sz w:val="24"/>
        </w:rPr>
        <w:t xml:space="preserve">Žádám o přijetí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Прошу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Jméno a příjmení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Прошу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зарахувати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EC05EC" w:rsidRDefault="00A34DB7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EC05EC" w:rsidRDefault="00A34DB7">
      <w:pPr>
        <w:spacing w:after="12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Datum narození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дитини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 </w:t>
      </w:r>
    </w:p>
    <w:p w:rsidR="00EC05EC" w:rsidRDefault="00A34DB7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Trvalý pobyt/u cizince pobyt/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/у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EC05EC" w:rsidRDefault="00A34DB7">
      <w:pPr>
        <w:spacing w:after="134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EC05EC" w:rsidRDefault="00A34DB7">
      <w:pPr>
        <w:spacing w:after="96"/>
        <w:ind w:left="1486"/>
      </w:pPr>
      <w:r>
        <w:rPr>
          <w:rFonts w:ascii="Times New Roman" w:eastAsia="Times New Roman" w:hAnsi="Times New Roman" w:cs="Times New Roman"/>
          <w:sz w:val="24"/>
        </w:rPr>
        <w:t>k základnímu vzdělávání v základní škole, jej</w:t>
      </w:r>
      <w:r>
        <w:rPr>
          <w:rFonts w:ascii="Times New Roman" w:eastAsia="Times New Roman" w:hAnsi="Times New Roman" w:cs="Times New Roman"/>
          <w:sz w:val="24"/>
        </w:rPr>
        <w:t xml:space="preserve">íž činnost vykonává </w:t>
      </w:r>
    </w:p>
    <w:p w:rsidR="00EC05EC" w:rsidRDefault="00A34DB7">
      <w:pPr>
        <w:spacing w:after="0"/>
        <w:ind w:left="2232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початкової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якої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здійснює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:rsidR="00EC05EC" w:rsidRDefault="00A34DB7">
      <w:pPr>
        <w:spacing w:after="96"/>
        <w:ind w:right="234"/>
        <w:jc w:val="center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:rsidR="00EC05EC" w:rsidRDefault="00A34DB7">
      <w:pPr>
        <w:spacing w:after="93"/>
        <w:ind w:left="96"/>
      </w:pPr>
      <w:r>
        <w:rPr>
          <w:rFonts w:ascii="Times New Roman" w:eastAsia="Times New Roman" w:hAnsi="Times New Roman" w:cs="Times New Roman"/>
          <w:sz w:val="24"/>
        </w:rPr>
        <w:t>Základní škola a mateřská škola Ruda</w:t>
      </w:r>
      <w:r>
        <w:rPr>
          <w:rFonts w:ascii="Times New Roman" w:eastAsia="Times New Roman" w:hAnsi="Times New Roman" w:cs="Times New Roman"/>
          <w:sz w:val="24"/>
        </w:rPr>
        <w:t>, příspěvková organizace, Ruda 58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, 594 01 Velké Meziříčí </w:t>
      </w:r>
    </w:p>
    <w:p w:rsidR="00EC05EC" w:rsidRDefault="00A34DB7">
      <w:pPr>
        <w:spacing w:after="12" w:line="342" w:lineRule="auto"/>
        <w:ind w:left="370" w:right="3026" w:hanging="10"/>
      </w:pPr>
      <w:r>
        <w:rPr>
          <w:rFonts w:ascii="Times New Roman" w:eastAsia="Times New Roman" w:hAnsi="Times New Roman" w:cs="Times New Roman"/>
          <w:sz w:val="24"/>
        </w:rPr>
        <w:t xml:space="preserve">□ od školního roku 2022/2023*/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2022/2023*</w:t>
      </w:r>
      <w:r>
        <w:rPr>
          <w:rFonts w:ascii="Times New Roman" w:eastAsia="Times New Roman" w:hAnsi="Times New Roman" w:cs="Times New Roman"/>
          <w:sz w:val="24"/>
        </w:rPr>
        <w:t xml:space="preserve"> □ okamžitě*/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негайно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* </w:t>
      </w:r>
    </w:p>
    <w:p w:rsidR="00EC05EC" w:rsidRDefault="00A34DB7">
      <w:pPr>
        <w:spacing w:after="216"/>
        <w:ind w:left="-5" w:hanging="10"/>
      </w:pPr>
      <w:r>
        <w:rPr>
          <w:rFonts w:ascii="Times New Roman" w:eastAsia="Times New Roman" w:hAnsi="Times New Roman" w:cs="Times New Roman"/>
          <w:sz w:val="24"/>
        </w:rPr>
        <w:t>*Označ</w:t>
      </w:r>
      <w:r>
        <w:rPr>
          <w:rFonts w:ascii="Times New Roman" w:eastAsia="Times New Roman" w:hAnsi="Times New Roman" w:cs="Times New Roman"/>
          <w:sz w:val="24"/>
        </w:rPr>
        <w:t>te jednu z možností/*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Позначте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одну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EC05EC" w:rsidRDefault="00A34DB7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21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V/ </w:t>
      </w:r>
      <w:r>
        <w:rPr>
          <w:rFonts w:ascii="Times New Roman" w:eastAsia="Times New Roman" w:hAnsi="Times New Roman" w:cs="Times New Roman"/>
          <w:color w:val="0070C0"/>
          <w:sz w:val="24"/>
        </w:rPr>
        <w:t>м.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населеного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пункту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</w:t>
      </w:r>
      <w:proofErr w:type="spellStart"/>
      <w:r>
        <w:rPr>
          <w:rFonts w:ascii="Times New Roman" w:eastAsia="Times New Roman" w:hAnsi="Times New Roman" w:cs="Times New Roman"/>
          <w:sz w:val="24"/>
        </w:rPr>
        <w:t>dne</w:t>
      </w:r>
      <w:proofErr w:type="gramEnd"/>
      <w:r>
        <w:rPr>
          <w:rFonts w:ascii="Times New Roman" w:eastAsia="Times New Roman" w:hAnsi="Times New Roman" w:cs="Times New Roman"/>
          <w:sz w:val="24"/>
        </w:rPr>
        <w:t>!</w:t>
      </w:r>
      <w:r>
        <w:rPr>
          <w:rFonts w:ascii="Times New Roman" w:eastAsia="Times New Roman" w:hAnsi="Times New Roman" w:cs="Times New Roman"/>
          <w:color w:val="0070C0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………………………   </w:t>
      </w:r>
    </w:p>
    <w:p w:rsidR="00EC05EC" w:rsidRDefault="00A34DB7">
      <w:pPr>
        <w:spacing w:after="211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:rsidR="00EC05EC" w:rsidRDefault="00A34DB7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podpis zákonného zástupce dítěte/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05EC" w:rsidRDefault="00A34DB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EC05EC">
      <w:pgSz w:w="11906" w:h="16838"/>
      <w:pgMar w:top="1440" w:right="846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EC"/>
    <w:rsid w:val="00A34DB7"/>
    <w:rsid w:val="00EC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2499"/>
  <w15:docId w15:val="{E9AA9CB3-6975-4F7E-8694-BA1A42BA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Zadost_o_prijeti_ditete_ZS_cesko-ukrajinsky-1.doc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Zadost_o_prijeti_ditete_ZS_cesko-ukrajinsky-1.doc</dc:title>
  <dc:subject/>
  <dc:creator>Souakovi</dc:creator>
  <cp:keywords/>
  <cp:lastModifiedBy>Bednářová</cp:lastModifiedBy>
  <cp:revision>2</cp:revision>
  <dcterms:created xsi:type="dcterms:W3CDTF">2022-05-26T04:53:00Z</dcterms:created>
  <dcterms:modified xsi:type="dcterms:W3CDTF">2022-05-26T04:53:00Z</dcterms:modified>
</cp:coreProperties>
</file>